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</w:t>
      </w:r>
      <w:r w:rsidR="00E37FCA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 </w:t>
      </w: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zmysle</w:t>
      </w:r>
      <w:r w:rsidR="00E37FCA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</w:p>
    <w:p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5A7BC6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>voj</w:t>
      </w:r>
      <w:r w:rsidR="00E37FCA">
        <w:rPr>
          <w:rFonts w:ascii="Verdana" w:hAnsi="Verdana" w:cs="Times New Roman"/>
          <w:lang w:val="sk-SK" w:eastAsia="cs-CZ"/>
        </w:rPr>
        <w:t>í</w:t>
      </w:r>
      <w:r w:rsidR="00B369C3">
        <w:rPr>
          <w:rFonts w:ascii="Verdana" w:hAnsi="Verdana" w:cs="Times New Roman"/>
          <w:lang w:val="sk-SK" w:eastAsia="cs-CZ"/>
        </w:rPr>
        <w:t xml:space="preserve">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5A7BC6">
        <w:rPr>
          <w:rFonts w:ascii="Verdana" w:hAnsi="Verdana" w:cs="Times New Roman"/>
          <w:lang w:val="sk-SK" w:eastAsia="cs-CZ"/>
        </w:rPr>
        <w:t>prevádzkovateľo</w:t>
      </w:r>
      <w:r w:rsidR="000B776A" w:rsidRPr="005A7BC6">
        <w:rPr>
          <w:rFonts w:ascii="Verdana" w:hAnsi="Verdana" w:cs="Times New Roman"/>
          <w:lang w:val="sk-SK" w:eastAsia="cs-CZ"/>
        </w:rPr>
        <w:t>vi</w:t>
      </w:r>
      <w:r w:rsidR="005A7BC6" w:rsidRPr="005A7BC6">
        <w:rPr>
          <w:rFonts w:ascii="Verdana" w:hAnsi="Verdana" w:cs="Times New Roman"/>
          <w:lang w:val="sk-SK" w:eastAsia="cs-CZ"/>
        </w:rPr>
        <w:t xml:space="preserve"> </w:t>
      </w:r>
      <w:r w:rsidR="00853D7E">
        <w:rPr>
          <w:rFonts w:ascii="Verdana" w:hAnsi="Verdana"/>
          <w:b/>
          <w:lang w:val="sk-SK"/>
        </w:rPr>
        <w:t>Ob</w:t>
      </w:r>
      <w:r w:rsidR="005A7BC6" w:rsidRPr="005A7BC6">
        <w:rPr>
          <w:rFonts w:ascii="Verdana" w:hAnsi="Verdana"/>
          <w:b/>
          <w:lang w:val="sk-SK"/>
        </w:rPr>
        <w:t>e</w:t>
      </w:r>
      <w:r w:rsidR="00853D7E">
        <w:rPr>
          <w:rFonts w:ascii="Verdana" w:hAnsi="Verdana"/>
          <w:b/>
          <w:lang w:val="sk-SK"/>
        </w:rPr>
        <w:t>c Pečovská Nová Ves</w:t>
      </w:r>
      <w:r w:rsidR="005A7BC6" w:rsidRPr="005A7BC6">
        <w:rPr>
          <w:rFonts w:ascii="Verdana" w:hAnsi="Verdana"/>
          <w:b/>
          <w:lang w:val="sk-SK"/>
        </w:rPr>
        <w:t xml:space="preserve">, Hlavná </w:t>
      </w:r>
      <w:r w:rsidR="00853D7E">
        <w:rPr>
          <w:rFonts w:ascii="Verdana" w:hAnsi="Verdana"/>
          <w:b/>
          <w:lang w:val="sk-SK"/>
        </w:rPr>
        <w:t>33</w:t>
      </w:r>
      <w:r w:rsidR="005A7BC6" w:rsidRPr="005A7BC6">
        <w:rPr>
          <w:rFonts w:ascii="Verdana" w:hAnsi="Verdana"/>
          <w:b/>
          <w:lang w:val="sk-SK"/>
        </w:rPr>
        <w:t>, 08</w:t>
      </w:r>
      <w:r w:rsidR="00853D7E">
        <w:rPr>
          <w:rFonts w:ascii="Verdana" w:hAnsi="Verdana"/>
          <w:b/>
          <w:lang w:val="sk-SK"/>
        </w:rPr>
        <w:t>2 56 Pečovská Nová Ves</w:t>
      </w:r>
      <w:r w:rsidR="005A7BC6" w:rsidRPr="005A7BC6">
        <w:rPr>
          <w:rFonts w:ascii="Verdana" w:hAnsi="Verdana"/>
          <w:b/>
          <w:lang w:val="sk-SK"/>
        </w:rPr>
        <w:t>,</w:t>
      </w:r>
      <w:r w:rsidR="00853D7E">
        <w:rPr>
          <w:rFonts w:ascii="Verdana" w:hAnsi="Verdana"/>
          <w:b/>
          <w:lang w:val="sk-SK"/>
        </w:rPr>
        <w:t xml:space="preserve"> </w:t>
      </w:r>
      <w:r w:rsidR="005A7BC6" w:rsidRPr="005A7BC6">
        <w:rPr>
          <w:rFonts w:ascii="Verdana" w:hAnsi="Verdana"/>
          <w:b/>
          <w:lang w:val="sk-SK"/>
        </w:rPr>
        <w:t>IČO: 00327</w:t>
      </w:r>
      <w:r w:rsidR="00853D7E">
        <w:rPr>
          <w:rFonts w:ascii="Verdana" w:hAnsi="Verdana"/>
          <w:b/>
          <w:lang w:val="sk-SK"/>
        </w:rPr>
        <w:t>590</w:t>
      </w:r>
      <w:r w:rsidR="005A7BC6" w:rsidRPr="005A7BC6">
        <w:rPr>
          <w:rFonts w:ascii="Verdana" w:hAnsi="Verdana"/>
          <w:b/>
          <w:lang w:val="sk-SK"/>
        </w:rPr>
        <w:t xml:space="preserve"> </w:t>
      </w:r>
      <w:r w:rsidR="00094DA5" w:rsidRPr="005A7BC6">
        <w:rPr>
          <w:rFonts w:ascii="Verdana" w:hAnsi="Verdana" w:cs="Times New Roman"/>
          <w:lang w:val="sk-SK" w:eastAsia="cs-CZ"/>
        </w:rPr>
        <w:t>(ďalej len: „prevádzkovateľ“)</w:t>
      </w:r>
      <w:r w:rsidR="00853D7E">
        <w:rPr>
          <w:rFonts w:ascii="Verdana" w:hAnsi="Verdana" w:cs="Times New Roman"/>
          <w:lang w:val="sk-SK" w:eastAsia="cs-CZ"/>
        </w:rPr>
        <w:t xml:space="preserve"> </w:t>
      </w:r>
      <w:r w:rsidR="004E0038" w:rsidRPr="005A7BC6">
        <w:rPr>
          <w:rFonts w:ascii="Verdana" w:hAnsi="Verdana" w:cs="Times New Roman"/>
          <w:lang w:val="sk-SK" w:eastAsia="cs-CZ"/>
        </w:rPr>
        <w:t xml:space="preserve">súhlas so spracúvaním mojich osobných údajov pre účel </w:t>
      </w:r>
      <w:r w:rsidR="00102BE2" w:rsidRPr="005A7BC6">
        <w:rPr>
          <w:rFonts w:ascii="Verdana" w:hAnsi="Verdana" w:cs="Times New Roman"/>
          <w:u w:val="single"/>
          <w:lang w:val="sk-SK" w:eastAsia="cs-CZ"/>
        </w:rPr>
        <w:t>v</w:t>
      </w:r>
      <w:r w:rsidR="00102BE2" w:rsidRPr="005A7BC6">
        <w:rPr>
          <w:rFonts w:ascii="Verdana" w:hAnsi="Verdana" w:cs="Lucida Sans Unicode"/>
          <w:u w:val="single"/>
        </w:rPr>
        <w:t>edenia</w:t>
      </w:r>
      <w:r w:rsidR="005A7BC6" w:rsidRPr="005A7BC6">
        <w:rPr>
          <w:rFonts w:ascii="Verdana" w:hAnsi="Verdana" w:cs="Lucida Sans Unicode"/>
          <w:u w:val="single"/>
        </w:rPr>
        <w:t xml:space="preserve"> </w:t>
      </w:r>
      <w:r w:rsidR="00102BE2" w:rsidRPr="005A7BC6">
        <w:rPr>
          <w:rFonts w:ascii="Verdana" w:hAnsi="Verdana" w:cs="Lucida Sans Unicode"/>
          <w:u w:val="single"/>
        </w:rPr>
        <w:t>databázy</w:t>
      </w:r>
      <w:r w:rsidR="005A7BC6" w:rsidRPr="005A7BC6">
        <w:rPr>
          <w:rFonts w:ascii="Verdana" w:hAnsi="Verdana" w:cs="Lucida Sans Unicode"/>
          <w:u w:val="single"/>
        </w:rPr>
        <w:t xml:space="preserve"> </w:t>
      </w:r>
      <w:r w:rsidR="00102BE2" w:rsidRPr="005A7BC6">
        <w:rPr>
          <w:rFonts w:ascii="Verdana" w:hAnsi="Verdana" w:cs="Lucida Sans Unicode"/>
          <w:u w:val="single"/>
        </w:rPr>
        <w:t>uchádzačov o zamestnanie, ktorí</w:t>
      </w:r>
      <w:r w:rsidR="005A7BC6" w:rsidRPr="005A7BC6">
        <w:rPr>
          <w:rFonts w:ascii="Verdana" w:hAnsi="Verdana" w:cs="Lucida Sans Unicode"/>
          <w:u w:val="single"/>
        </w:rPr>
        <w:t xml:space="preserve"> </w:t>
      </w:r>
      <w:r w:rsidR="00102BE2" w:rsidRPr="005A7BC6">
        <w:rPr>
          <w:rFonts w:ascii="Verdana" w:hAnsi="Verdana" w:cs="Lucida Sans Unicode"/>
          <w:u w:val="single"/>
        </w:rPr>
        <w:t>prevádzkovateľovi zaslali žiadosti o prijatie do</w:t>
      </w:r>
      <w:r w:rsidR="00102BE2" w:rsidRPr="00102BE2">
        <w:rPr>
          <w:rFonts w:ascii="Verdana" w:hAnsi="Verdana" w:cs="Lucida Sans Unicode"/>
          <w:u w:val="single"/>
        </w:rPr>
        <w:t xml:space="preserve"> zamestnania, a </w:t>
      </w:r>
      <w:r w:rsidR="00102BE2" w:rsidRPr="005A7BC6">
        <w:rPr>
          <w:rFonts w:ascii="Verdana" w:hAnsi="Verdana" w:cs="Lucida Sans Unicode"/>
          <w:u w:val="single"/>
        </w:rPr>
        <w:t>to dobrovoľne</w:t>
      </w:r>
      <w:r w:rsidR="00853D7E">
        <w:rPr>
          <w:rFonts w:ascii="Verdana" w:hAnsi="Verdana" w:cs="Lucida Sans Unicode"/>
          <w:u w:val="single"/>
        </w:rPr>
        <w:t>,</w:t>
      </w:r>
      <w:r w:rsidR="002F3775" w:rsidRPr="002F3775">
        <w:rPr>
          <w:rFonts w:ascii="Verdana" w:hAnsi="Verdana" w:cs="Verdana"/>
        </w:rPr>
        <w:t xml:space="preserve"> </w:t>
      </w:r>
      <w:r w:rsidR="000E4DBF" w:rsidRPr="005A7BC6">
        <w:rPr>
          <w:rFonts w:ascii="Verdana" w:hAnsi="Verdana" w:cs="Verdana"/>
        </w:rPr>
        <w:t>a to v rozsahu: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meno, priezvisko, rodné meno, titul,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vzdelanie, 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pracovná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prax,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zamestnanie, pracovné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zaradenie, funkcia,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priebeh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predchádzajúcich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zamestnaní,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dátum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miesto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okres narodenia,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rodinný stav,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telefonický kontakt, 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číslo OP, resp. cestovného dokladu,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iné</w:t>
      </w:r>
      <w:r w:rsidR="00853D7E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identifikačné údaje,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výpis z registra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trestov,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osvedčenie o získanom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vzdelaní v odbore,</w:t>
      </w:r>
    </w:p>
    <w:p w:rsidR="000B776A" w:rsidRPr="005A7BC6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5A7BC6">
        <w:rPr>
          <w:rFonts w:ascii="Verdana" w:hAnsi="Verdana" w:cs="Lucida Sans Unicode"/>
          <w:iCs/>
          <w:sz w:val="18"/>
        </w:rPr>
        <w:t>ďalšie údaje uvedené v životopise.</w:t>
      </w:r>
    </w:p>
    <w:p w:rsidR="0021103D" w:rsidRPr="00932619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="00B01F63">
        <w:rPr>
          <w:rFonts w:ascii="Verdana" w:hAnsi="Verdana"/>
          <w:color w:val="000000" w:themeColor="text1"/>
        </w:rPr>
        <w:t xml:space="preserve">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Nesúhlasím</w:t>
      </w:r>
    </w:p>
    <w:p w:rsidR="0021103D" w:rsidRPr="004E0038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2C36DC" w:rsidRDefault="0021103D" w:rsidP="00063981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C44C5F">
        <w:rPr>
          <w:rFonts w:ascii="Verdana" w:hAnsi="Verdana" w:cs="Times New Roman"/>
          <w:lang w:val="sk-SK" w:eastAsia="cs-CZ"/>
        </w:rPr>
        <w:t>udeľujem na </w:t>
      </w:r>
      <w:r w:rsidR="004E0038" w:rsidRPr="005A7BC6">
        <w:rPr>
          <w:rFonts w:ascii="Verdana" w:hAnsi="Verdana" w:cs="Times New Roman"/>
          <w:lang w:val="sk-SK" w:eastAsia="cs-CZ"/>
        </w:rPr>
        <w:t xml:space="preserve">obdobie </w:t>
      </w:r>
      <w:r w:rsidR="00102BE2" w:rsidRPr="005A7BC6">
        <w:rPr>
          <w:rFonts w:ascii="Verdana" w:hAnsi="Verdana"/>
        </w:rPr>
        <w:t>6 mesiacov</w:t>
      </w:r>
      <w:r w:rsidR="005A7BC6" w:rsidRPr="005A7BC6">
        <w:rPr>
          <w:rFonts w:ascii="Verdana" w:hAnsi="Verdana"/>
        </w:rPr>
        <w:t xml:space="preserve"> </w:t>
      </w:r>
      <w:r w:rsidR="00C44C5F" w:rsidRPr="005A7BC6">
        <w:rPr>
          <w:rFonts w:ascii="Verdana" w:hAnsi="Verdana"/>
        </w:rPr>
        <w:t>odo</w:t>
      </w:r>
      <w:r w:rsidR="005A7BC6" w:rsidRPr="005A7BC6">
        <w:rPr>
          <w:rFonts w:ascii="Verdana" w:hAnsi="Verdana"/>
        </w:rPr>
        <w:t xml:space="preserve"> </w:t>
      </w:r>
      <w:r w:rsidR="00C44C5F" w:rsidRPr="005A7BC6">
        <w:rPr>
          <w:rFonts w:ascii="Verdana" w:hAnsi="Verdana"/>
        </w:rPr>
        <w:t>dňa</w:t>
      </w:r>
      <w:r w:rsidR="005A7BC6" w:rsidRPr="005A7BC6">
        <w:rPr>
          <w:rFonts w:ascii="Verdana" w:hAnsi="Verdana"/>
        </w:rPr>
        <w:t xml:space="preserve"> </w:t>
      </w:r>
      <w:r w:rsidR="00C44C5F" w:rsidRPr="005A7BC6">
        <w:rPr>
          <w:rFonts w:ascii="Verdana" w:hAnsi="Verdana"/>
        </w:rPr>
        <w:t>zaslania</w:t>
      </w:r>
      <w:r w:rsidR="005A7BC6" w:rsidRPr="005A7BC6">
        <w:rPr>
          <w:rFonts w:ascii="Verdana" w:hAnsi="Verdana"/>
        </w:rPr>
        <w:t xml:space="preserve"> </w:t>
      </w:r>
      <w:r w:rsidR="00C44C5F" w:rsidRPr="005A7BC6">
        <w:rPr>
          <w:rFonts w:ascii="Verdana" w:hAnsi="Verdana"/>
        </w:rPr>
        <w:t>žiadosti                      o prijatie do zamestnania</w:t>
      </w:r>
      <w:r w:rsidRPr="005A7BC6">
        <w:rPr>
          <w:rFonts w:ascii="Verdana" w:hAnsi="Verdana"/>
        </w:rPr>
        <w:t>.</w:t>
      </w:r>
      <w:r w:rsidR="002F3775">
        <w:rPr>
          <w:rFonts w:ascii="Verdana" w:hAnsi="Verdana"/>
        </w:rPr>
        <w:t xml:space="preserve"> </w:t>
      </w:r>
      <w:r w:rsidR="00063981" w:rsidRPr="005A7BC6">
        <w:rPr>
          <w:rFonts w:ascii="Verdana" w:hAnsi="Verdana"/>
        </w:rPr>
        <w:t>Po uvedenej</w:t>
      </w:r>
      <w:r w:rsidR="002F3775">
        <w:rPr>
          <w:rFonts w:ascii="Verdana" w:hAnsi="Verdana"/>
        </w:rPr>
        <w:t xml:space="preserve"> </w:t>
      </w:r>
      <w:r w:rsidR="00063981" w:rsidRPr="005A7BC6">
        <w:rPr>
          <w:rFonts w:ascii="Verdana" w:hAnsi="Verdana"/>
        </w:rPr>
        <w:t>lehote</w:t>
      </w:r>
      <w:r w:rsidR="002F3775">
        <w:rPr>
          <w:rFonts w:ascii="Verdana" w:hAnsi="Verdana"/>
        </w:rPr>
        <w:t xml:space="preserve"> </w:t>
      </w:r>
      <w:r w:rsidR="00063981" w:rsidRPr="005A7BC6">
        <w:rPr>
          <w:rFonts w:ascii="Verdana" w:hAnsi="Verdana"/>
        </w:rPr>
        <w:t>budú Vaše osobné údaje mechanicky zlikvidované</w:t>
      </w:r>
      <w:r w:rsidR="00063981" w:rsidRPr="002C36DC">
        <w:rPr>
          <w:rFonts w:ascii="Verdana" w:hAnsi="Verdana"/>
        </w:rPr>
        <w:t xml:space="preserve"> (skartované) a nebudú</w:t>
      </w:r>
      <w:r w:rsidR="002F3775">
        <w:rPr>
          <w:rFonts w:ascii="Verdana" w:hAnsi="Verdana"/>
        </w:rPr>
        <w:t xml:space="preserve"> </w:t>
      </w:r>
      <w:r w:rsidR="00063981" w:rsidRPr="002C36DC">
        <w:rPr>
          <w:rFonts w:ascii="Verdana" w:hAnsi="Verdana"/>
        </w:rPr>
        <w:t>ďalej</w:t>
      </w:r>
      <w:r w:rsidR="002F3775">
        <w:rPr>
          <w:rFonts w:ascii="Verdana" w:hAnsi="Verdana"/>
        </w:rPr>
        <w:t xml:space="preserve"> </w:t>
      </w:r>
      <w:r w:rsidR="00063981" w:rsidRPr="002C36DC">
        <w:rPr>
          <w:rFonts w:ascii="Verdana" w:hAnsi="Verdana"/>
        </w:rPr>
        <w:t>spracúvané v žiadnej databáze.</w:t>
      </w:r>
    </w:p>
    <w:p w:rsidR="007F0B7D" w:rsidRPr="004F661E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5A7BC6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5A7BC6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5A7BC6">
        <w:rPr>
          <w:rFonts w:ascii="Verdana" w:hAnsi="Verdana" w:cs="Times New Roman"/>
          <w:lang w:val="sk-SK"/>
        </w:rPr>
        <w:t>beriem na vedomie, že c</w:t>
      </w:r>
      <w:r w:rsidR="00D726EA" w:rsidRPr="005A7BC6">
        <w:rPr>
          <w:rFonts w:ascii="Verdana" w:hAnsi="Verdana" w:cs="Times New Roman"/>
          <w:lang w:val="sk-SK"/>
        </w:rPr>
        <w:t>ezhraničný prenos</w:t>
      </w:r>
      <w:r w:rsidRPr="005A7BC6">
        <w:rPr>
          <w:rFonts w:ascii="Verdana" w:hAnsi="Verdana" w:cs="Times New Roman"/>
          <w:lang w:val="sk-SK"/>
        </w:rPr>
        <w:t xml:space="preserve"> mojich osobných </w:t>
      </w:r>
      <w:r w:rsidR="00D726EA" w:rsidRPr="005A7BC6">
        <w:rPr>
          <w:rFonts w:ascii="Verdana" w:hAnsi="Verdana" w:cs="Times New Roman"/>
          <w:lang w:val="sk-SK"/>
        </w:rPr>
        <w:t>do tretej krajiny sa neuskutočňuje</w:t>
      </w:r>
      <w:r w:rsidRPr="005A7BC6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>b</w:t>
      </w:r>
      <w:r w:rsidRPr="001D4DF2">
        <w:rPr>
          <w:rFonts w:ascii="Verdana" w:hAnsi="Verdana" w:cs="Times New Roman"/>
          <w:lang w:val="sk-SK"/>
        </w:rPr>
        <w:t>eriem na vedomie, že ne</w:t>
      </w:r>
      <w:r w:rsidR="00AD6BB1" w:rsidRPr="001D4DF2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</w:t>
      </w:r>
      <w:r w:rsidR="00141B2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odvolať</w:t>
      </w:r>
      <w:r w:rsidR="004F742E">
        <w:rPr>
          <w:rFonts w:ascii="Verdana" w:hAnsi="Verdana" w:cs="Times New Roman"/>
        </w:rPr>
        <w:t xml:space="preserve"> </w:t>
      </w:r>
      <w:r w:rsidR="00141B2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141B2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</w:t>
      </w:r>
      <w:r w:rsidR="004F742E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nasledujúcimispôsobmi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D75B7E">
        <w:rPr>
          <w:rFonts w:ascii="Verdana" w:hAnsi="Verdana" w:cs="Times New Roman"/>
          <w:b/>
          <w:i/>
        </w:rPr>
        <w:t>obec</w:t>
      </w:r>
      <w:hyperlink r:id="rId11" w:history="1">
        <w:r w:rsidR="00853D7E">
          <w:rPr>
            <w:rStyle w:val="Hypertextovprepojenie"/>
            <w:rFonts w:ascii="Verdana" w:hAnsi="Verdana" w:cs="Times New Roman"/>
            <w:b/>
            <w:i/>
          </w:rPr>
          <w:t>@p</w:t>
        </w:r>
        <w:r w:rsidR="004F742E" w:rsidRPr="004F742E">
          <w:rPr>
            <w:rStyle w:val="Hypertextovprepojenie"/>
            <w:rFonts w:ascii="Verdana" w:hAnsi="Verdana" w:cs="Times New Roman"/>
            <w:b/>
            <w:i/>
          </w:rPr>
          <w:t>e</w:t>
        </w:r>
        <w:r w:rsidR="00853D7E">
          <w:rPr>
            <w:rStyle w:val="Hypertextovprepojenie"/>
            <w:rFonts w:ascii="Verdana" w:hAnsi="Verdana" w:cs="Times New Roman"/>
            <w:b/>
            <w:i/>
          </w:rPr>
          <w:t>covska</w:t>
        </w:r>
        <w:r w:rsidRPr="004F742E">
          <w:rPr>
            <w:rStyle w:val="Hypertextovprepojenie"/>
            <w:rFonts w:ascii="Verdana" w:hAnsi="Verdana" w:cs="Times New Roman"/>
            <w:b/>
            <w:i/>
          </w:rPr>
          <w:t>.sk</w:t>
        </w:r>
      </w:hyperlink>
      <w:r w:rsidRPr="004F742E">
        <w:rPr>
          <w:rFonts w:ascii="Verdana" w:hAnsi="Verdana" w:cs="Times New Roman"/>
          <w:b/>
          <w:i/>
        </w:rPr>
        <w:t>,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4F742E">
        <w:rPr>
          <w:rFonts w:ascii="Verdana" w:hAnsi="Verdana" w:cs="Times New Roman"/>
          <w:b/>
          <w:i/>
        </w:rPr>
        <w:t>051/</w:t>
      </w:r>
      <w:r w:rsidR="00853D7E">
        <w:rPr>
          <w:rFonts w:ascii="Verdana" w:hAnsi="Verdana" w:cs="Times New Roman"/>
          <w:b/>
          <w:i/>
        </w:rPr>
        <w:t>4583121</w:t>
      </w:r>
    </w:p>
    <w:p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písomnej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žiadosti na adresu</w:t>
      </w:r>
      <w:r w:rsidR="00DB0B57" w:rsidRPr="004F661E">
        <w:rPr>
          <w:rFonts w:ascii="Verdana" w:hAnsi="Verdana" w:cs="Times New Roman"/>
        </w:rPr>
        <w:t xml:space="preserve"> sídla prevádzkovateľa</w:t>
      </w:r>
      <w:r w:rsidR="00E37FCA">
        <w:rPr>
          <w:rFonts w:ascii="Verdana" w:hAnsi="Verdana" w:cs="Times New Roman"/>
        </w:rPr>
        <w:t xml:space="preserve"> </w:t>
      </w:r>
      <w:bookmarkStart w:id="0" w:name="_GoBack"/>
      <w:bookmarkEnd w:id="0"/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</w:t>
      </w:r>
      <w:r w:rsidR="002F59BA">
        <w:rPr>
          <w:rFonts w:ascii="Verdana" w:hAnsi="Verdana" w:cs="Times New Roman"/>
        </w:rPr>
        <w:t>–</w:t>
      </w:r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odvolanie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súhlasu“ na obálke.</w:t>
      </w:r>
    </w:p>
    <w:p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</w:t>
      </w:r>
      <w:r w:rsidR="002F59BA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 nemá vplyv na zákonnosť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spracúvania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vychádzajúceho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zo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853D7E">
        <w:rPr>
          <w:rFonts w:ascii="Verdana" w:hAnsi="Verdana" w:cs="Times New Roman"/>
          <w:lang w:val="sk-SK"/>
        </w:rPr>
        <w:t> </w:t>
      </w:r>
      <w:r w:rsidR="005A7BC6">
        <w:rPr>
          <w:rFonts w:ascii="Verdana" w:hAnsi="Verdana" w:cs="Times New Roman"/>
          <w:lang w:val="sk-SK"/>
        </w:rPr>
        <w:t>P</w:t>
      </w:r>
      <w:r w:rsidR="00853D7E">
        <w:rPr>
          <w:rFonts w:ascii="Verdana" w:hAnsi="Verdana" w:cs="Times New Roman"/>
          <w:lang w:val="sk-SK"/>
        </w:rPr>
        <w:t>ečovskej Novej Vsi</w:t>
      </w:r>
      <w:r w:rsidR="005A7BC6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5A7BC6" w:rsidRPr="004F661E" w:rsidRDefault="00251590" w:rsidP="005A7BC6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prípade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akýchkoľvek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otázok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súvisiacich s ochranou Vašich 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vrátane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uplatnenia Vašich práv v zmysle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Nariadenia a zákona o ochrane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 Vás pr</w:t>
      </w:r>
      <w:r w:rsidR="005A7BC6">
        <w:rPr>
          <w:rFonts w:ascii="Verdana" w:hAnsi="Verdana" w:cs="Arial"/>
        </w:rPr>
        <w:t>osíme, aby ste nás kontaktovali.</w:t>
      </w:r>
    </w:p>
    <w:p w:rsidR="00251590" w:rsidRPr="004F661E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EB" w:rsidRDefault="00DE6DEB" w:rsidP="005266F2">
      <w:pPr>
        <w:spacing w:after="0" w:line="240" w:lineRule="auto"/>
      </w:pPr>
      <w:r>
        <w:separator/>
      </w:r>
    </w:p>
  </w:endnote>
  <w:endnote w:type="continuationSeparator" w:id="0">
    <w:p w:rsidR="00DE6DEB" w:rsidRDefault="00DE6DEB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EB" w:rsidRDefault="00DE6DEB" w:rsidP="005266F2">
      <w:pPr>
        <w:spacing w:after="0" w:line="240" w:lineRule="auto"/>
      </w:pPr>
      <w:r>
        <w:separator/>
      </w:r>
    </w:p>
  </w:footnote>
  <w:footnote w:type="continuationSeparator" w:id="0">
    <w:p w:rsidR="00DE6DEB" w:rsidRDefault="00DE6DEB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2052"/>
    <w:rsid w:val="000A5C20"/>
    <w:rsid w:val="000B52A8"/>
    <w:rsid w:val="000B776A"/>
    <w:rsid w:val="000C1C01"/>
    <w:rsid w:val="000E4DBF"/>
    <w:rsid w:val="000F2F8F"/>
    <w:rsid w:val="000F79A0"/>
    <w:rsid w:val="001013E4"/>
    <w:rsid w:val="00101F35"/>
    <w:rsid w:val="00102BE2"/>
    <w:rsid w:val="001333A2"/>
    <w:rsid w:val="00134946"/>
    <w:rsid w:val="00141B22"/>
    <w:rsid w:val="001427A6"/>
    <w:rsid w:val="00144C44"/>
    <w:rsid w:val="00161543"/>
    <w:rsid w:val="00170C6C"/>
    <w:rsid w:val="00192420"/>
    <w:rsid w:val="00193E6D"/>
    <w:rsid w:val="00197EA8"/>
    <w:rsid w:val="001C478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677CB"/>
    <w:rsid w:val="00284C0E"/>
    <w:rsid w:val="002907D2"/>
    <w:rsid w:val="002A5AE3"/>
    <w:rsid w:val="002B378F"/>
    <w:rsid w:val="002C323B"/>
    <w:rsid w:val="002D0334"/>
    <w:rsid w:val="002F3775"/>
    <w:rsid w:val="002F59BA"/>
    <w:rsid w:val="00305E98"/>
    <w:rsid w:val="0030798D"/>
    <w:rsid w:val="003116CB"/>
    <w:rsid w:val="00323D61"/>
    <w:rsid w:val="00362BA9"/>
    <w:rsid w:val="00382E6F"/>
    <w:rsid w:val="003A4E98"/>
    <w:rsid w:val="003B2063"/>
    <w:rsid w:val="003B2C96"/>
    <w:rsid w:val="003D6E7B"/>
    <w:rsid w:val="003E30D9"/>
    <w:rsid w:val="003E3648"/>
    <w:rsid w:val="003F23EB"/>
    <w:rsid w:val="003F49A6"/>
    <w:rsid w:val="00401E17"/>
    <w:rsid w:val="004028B0"/>
    <w:rsid w:val="00407886"/>
    <w:rsid w:val="00411D5B"/>
    <w:rsid w:val="00421A9A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4F742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A7BC6"/>
    <w:rsid w:val="005D1194"/>
    <w:rsid w:val="005F3168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31FA"/>
    <w:rsid w:val="007C7F45"/>
    <w:rsid w:val="007D4130"/>
    <w:rsid w:val="007D781D"/>
    <w:rsid w:val="007E10F3"/>
    <w:rsid w:val="007F0B7D"/>
    <w:rsid w:val="007F2C64"/>
    <w:rsid w:val="00825D2C"/>
    <w:rsid w:val="00853D7E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01F63"/>
    <w:rsid w:val="00B21EDB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90225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5B7E"/>
    <w:rsid w:val="00D764A4"/>
    <w:rsid w:val="00D95E39"/>
    <w:rsid w:val="00DB0B57"/>
    <w:rsid w:val="00DB4B33"/>
    <w:rsid w:val="00DC1D86"/>
    <w:rsid w:val="00DC496E"/>
    <w:rsid w:val="00DD1486"/>
    <w:rsid w:val="00DD2FD6"/>
    <w:rsid w:val="00DD4001"/>
    <w:rsid w:val="00DD6017"/>
    <w:rsid w:val="00DE6DEB"/>
    <w:rsid w:val="00DF6DF0"/>
    <w:rsid w:val="00E31357"/>
    <w:rsid w:val="00E37FCA"/>
    <w:rsid w:val="00E453EA"/>
    <w:rsid w:val="00EA0919"/>
    <w:rsid w:val="00EC10E5"/>
    <w:rsid w:val="00EE7339"/>
    <w:rsid w:val="00EF0689"/>
    <w:rsid w:val="00F11540"/>
    <w:rsid w:val="00F64B5A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8BAB1-A19F-4152-A7D2-A45DBB3A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e@skoda-aut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5A9A0-B973-400B-AABF-64E0E92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HADZIMOVÁ Marta</cp:lastModifiedBy>
  <cp:revision>2</cp:revision>
  <cp:lastPrinted>2019-10-29T08:21:00Z</cp:lastPrinted>
  <dcterms:created xsi:type="dcterms:W3CDTF">2019-10-29T09:35:00Z</dcterms:created>
  <dcterms:modified xsi:type="dcterms:W3CDTF">2019-10-29T09:35:00Z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